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08" w:rsidRDefault="00907908" w:rsidP="006731F6">
      <w:pPr>
        <w:spacing w:after="0" w:line="240" w:lineRule="auto"/>
        <w:rPr>
          <w:bCs/>
        </w:rPr>
      </w:pPr>
      <w:bookmarkStart w:id="0" w:name="_GoBack"/>
      <w:bookmarkEnd w:id="0"/>
      <w:r w:rsidRPr="00907908">
        <w:rPr>
          <w:bCs/>
        </w:rPr>
        <w:t xml:space="preserve">The single-use </w:t>
      </w:r>
      <w:r w:rsidRPr="00907908">
        <w:rPr>
          <w:bCs/>
          <w:i/>
          <w:iCs/>
        </w:rPr>
        <w:t xml:space="preserve">ROP Convenience Kit </w:t>
      </w:r>
      <w:r w:rsidRPr="00907908">
        <w:rPr>
          <w:bCs/>
        </w:rPr>
        <w:t xml:space="preserve">was developed in collaboration with Pediatric Ophthalmologists specializing in the research and treatment of the blinding disease </w:t>
      </w:r>
      <w:r w:rsidRPr="00907908">
        <w:rPr>
          <w:bCs/>
          <w:i/>
          <w:iCs/>
        </w:rPr>
        <w:t xml:space="preserve">Retinopathy of Prematurity </w:t>
      </w:r>
      <w:r w:rsidRPr="00907908">
        <w:rPr>
          <w:bCs/>
        </w:rPr>
        <w:t>(ROP).  Designed by Experts for Experts, our ROP KIT™ saves busy Clinicians and Hospital NICU staff time by improving their efficiency while minimizing waste and standardizing treatment procedures which may positively affect outcomes and safety.</w:t>
      </w:r>
    </w:p>
    <w:p w:rsidR="006731F6" w:rsidRDefault="006731F6" w:rsidP="006731F6">
      <w:pPr>
        <w:spacing w:after="0" w:line="240" w:lineRule="auto"/>
        <w:rPr>
          <w:bCs/>
        </w:rPr>
      </w:pPr>
    </w:p>
    <w:p w:rsidR="00C010CC" w:rsidRDefault="00C010CC" w:rsidP="006731F6">
      <w:pPr>
        <w:spacing w:after="0" w:line="240" w:lineRule="auto"/>
        <w:rPr>
          <w:bCs/>
        </w:rPr>
      </w:pPr>
    </w:p>
    <w:p w:rsidR="006731F6" w:rsidRPr="00907908" w:rsidRDefault="006731F6" w:rsidP="006731F6">
      <w:pPr>
        <w:spacing w:after="0" w:line="240" w:lineRule="auto"/>
        <w:rPr>
          <w:bCs/>
        </w:rPr>
      </w:pPr>
    </w:p>
    <w:p w:rsidR="006731F6" w:rsidRPr="006731F6" w:rsidRDefault="006731F6" w:rsidP="006731F6">
      <w:pPr>
        <w:spacing w:after="80" w:line="240" w:lineRule="auto"/>
      </w:pPr>
      <w:r w:rsidRPr="006731F6">
        <w:t xml:space="preserve">• </w:t>
      </w:r>
      <w:r w:rsidRPr="006731F6">
        <w:rPr>
          <w:b/>
          <w:bCs/>
        </w:rPr>
        <w:t>SAVES TIME</w:t>
      </w:r>
      <w:r w:rsidRPr="006731F6">
        <w:t xml:space="preserve"> –</w:t>
      </w:r>
      <w:r w:rsidRPr="006731F6">
        <w:rPr>
          <w:b/>
          <w:bCs/>
        </w:rPr>
        <w:t xml:space="preserve"> INCREASES PRODUCTIVITY</w:t>
      </w:r>
      <w:r w:rsidRPr="006731F6">
        <w:t xml:space="preserve"> – no longer do NICU nurses need to search, gather, process, sterilize  and then deliver procedure supplies from different departments which saves their time so they can be more productive!  </w:t>
      </w:r>
    </w:p>
    <w:p w:rsidR="006731F6" w:rsidRPr="006731F6" w:rsidRDefault="006731F6" w:rsidP="006731F6">
      <w:pPr>
        <w:spacing w:after="80" w:line="240" w:lineRule="auto"/>
      </w:pPr>
      <w:r w:rsidRPr="006731F6">
        <w:t>•</w:t>
      </w:r>
      <w:r w:rsidRPr="006731F6">
        <w:rPr>
          <w:b/>
          <w:bCs/>
        </w:rPr>
        <w:t xml:space="preserve"> SAVES MONEY</w:t>
      </w:r>
      <w:r w:rsidRPr="006731F6">
        <w:t xml:space="preserve"> – Physicians waiting around for the procedure supplies C</w:t>
      </w:r>
      <w:r w:rsidRPr="006731F6">
        <w:rPr>
          <w:i/>
          <w:iCs/>
        </w:rPr>
        <w:t>osts</w:t>
      </w:r>
      <w:r w:rsidRPr="006731F6">
        <w:t xml:space="preserve"> them money! Not waiting </w:t>
      </w:r>
      <w:proofErr w:type="gramStart"/>
      <w:r w:rsidRPr="006731F6">
        <w:rPr>
          <w:i/>
          <w:iCs/>
        </w:rPr>
        <w:t>Saves</w:t>
      </w:r>
      <w:proofErr w:type="gramEnd"/>
      <w:r w:rsidRPr="006731F6">
        <w:t xml:space="preserve"> them money!  Our ROP KIT™ contains everything Clinicians need except the injection drug!</w:t>
      </w:r>
    </w:p>
    <w:p w:rsidR="006731F6" w:rsidRPr="006731F6" w:rsidRDefault="006731F6" w:rsidP="006731F6">
      <w:pPr>
        <w:spacing w:after="80" w:line="240" w:lineRule="auto"/>
      </w:pPr>
      <w:r w:rsidRPr="006731F6">
        <w:t xml:space="preserve">• </w:t>
      </w:r>
      <w:r w:rsidRPr="006731F6">
        <w:rPr>
          <w:b/>
          <w:bCs/>
        </w:rPr>
        <w:t>ELIMINATES WASTE</w:t>
      </w:r>
      <w:r w:rsidRPr="006731F6">
        <w:t xml:space="preserve"> – Single-Use droppers for all eye drops needed range from 0.6ml to 5ml greatly reducing waste from unused portions which saves your facility money.</w:t>
      </w:r>
    </w:p>
    <w:p w:rsidR="006731F6" w:rsidRPr="006731F6" w:rsidRDefault="006731F6" w:rsidP="006731F6">
      <w:pPr>
        <w:spacing w:after="80" w:line="240" w:lineRule="auto"/>
      </w:pPr>
      <w:r w:rsidRPr="006731F6">
        <w:t xml:space="preserve">• </w:t>
      </w:r>
      <w:r w:rsidRPr="006731F6">
        <w:rPr>
          <w:b/>
          <w:bCs/>
        </w:rPr>
        <w:t>STANDARDIZES CARE</w:t>
      </w:r>
      <w:r w:rsidRPr="006731F6">
        <w:t xml:space="preserve"> resulting in best practices which may positively affect outcomes and safety.</w:t>
      </w:r>
    </w:p>
    <w:p w:rsidR="006731F6" w:rsidRPr="006731F6" w:rsidRDefault="006731F6" w:rsidP="006731F6">
      <w:pPr>
        <w:spacing w:after="80" w:line="240" w:lineRule="auto"/>
      </w:pPr>
      <w:r w:rsidRPr="006731F6">
        <w:t xml:space="preserve">• </w:t>
      </w:r>
      <w:r w:rsidRPr="006731F6">
        <w:rPr>
          <w:b/>
          <w:bCs/>
        </w:rPr>
        <w:t>HIGH-QUALITY SINGLE-USE STERILE INSTRUMENT</w:t>
      </w:r>
      <w:r w:rsidRPr="006731F6">
        <w:t>S made out of stainless steel are included in each Kit.</w:t>
      </w:r>
    </w:p>
    <w:p w:rsidR="006731F6" w:rsidRPr="006731F6" w:rsidRDefault="006731F6" w:rsidP="006731F6">
      <w:pPr>
        <w:spacing w:after="0" w:line="240" w:lineRule="auto"/>
      </w:pPr>
      <w:r w:rsidRPr="006731F6">
        <w:t xml:space="preserve">• </w:t>
      </w:r>
      <w:r w:rsidRPr="006731F6">
        <w:rPr>
          <w:b/>
          <w:bCs/>
        </w:rPr>
        <w:t xml:space="preserve">STURDY, RECYCLABLE </w:t>
      </w:r>
      <w:r w:rsidRPr="006731F6">
        <w:t xml:space="preserve">container with a small footprint ships easily and stores contents safely. </w:t>
      </w:r>
    </w:p>
    <w:p w:rsidR="00661607" w:rsidRDefault="00661607" w:rsidP="006731F6">
      <w:pPr>
        <w:spacing w:after="0" w:line="240" w:lineRule="auto"/>
      </w:pPr>
    </w:p>
    <w:p w:rsidR="006731F6" w:rsidRDefault="006731F6" w:rsidP="006731F6">
      <w:pPr>
        <w:spacing w:after="0" w:line="240" w:lineRule="auto"/>
      </w:pPr>
    </w:p>
    <w:p w:rsidR="006731F6" w:rsidRDefault="006731F6" w:rsidP="006731F6">
      <w:pPr>
        <w:spacing w:after="0" w:line="240" w:lineRule="auto"/>
      </w:pPr>
    </w:p>
    <w:p w:rsidR="006731F6" w:rsidRPr="006731F6" w:rsidRDefault="006731F6" w:rsidP="006731F6">
      <w:pPr>
        <w:spacing w:after="0" w:line="240" w:lineRule="auto"/>
      </w:pPr>
      <w:r w:rsidRPr="006731F6">
        <w:t xml:space="preserve">Eye Injection Kits International, Inc. ▪ El Paso International Airport ▪ P.O. Box 972981 </w:t>
      </w:r>
      <w:proofErr w:type="gramStart"/>
      <w:r w:rsidRPr="006731F6">
        <w:t>▪  El</w:t>
      </w:r>
      <w:proofErr w:type="gramEnd"/>
      <w:r w:rsidRPr="006731F6">
        <w:t xml:space="preserve"> Paso, TX 79997</w:t>
      </w:r>
    </w:p>
    <w:p w:rsidR="006731F6" w:rsidRPr="006731F6" w:rsidRDefault="006731F6" w:rsidP="006731F6">
      <w:pPr>
        <w:spacing w:after="0" w:line="240" w:lineRule="auto"/>
      </w:pPr>
      <w:r w:rsidRPr="006731F6">
        <w:t xml:space="preserve">800.385.5350 ▪ 915.317.1244 </w:t>
      </w:r>
      <w:proofErr w:type="gramStart"/>
      <w:r w:rsidRPr="006731F6">
        <w:t>▪  fax</w:t>
      </w:r>
      <w:proofErr w:type="gramEnd"/>
      <w:r w:rsidRPr="006731F6">
        <w:t>: 888.277.7680 ▪ www.eyeinjectionkits.com</w:t>
      </w:r>
    </w:p>
    <w:p w:rsidR="006731F6" w:rsidRDefault="006731F6" w:rsidP="006731F6">
      <w:pPr>
        <w:spacing w:after="0" w:line="240" w:lineRule="auto"/>
      </w:pPr>
    </w:p>
    <w:sectPr w:rsidR="006731F6" w:rsidSect="00E6409C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70DF2"/>
    <w:multiLevelType w:val="hybridMultilevel"/>
    <w:tmpl w:val="4698AF22"/>
    <w:lvl w:ilvl="0" w:tplc="35D6A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D01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823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B26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88B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EB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48C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6C8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EA5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7D31AB3"/>
    <w:multiLevelType w:val="hybridMultilevel"/>
    <w:tmpl w:val="03AAC7FA"/>
    <w:lvl w:ilvl="0" w:tplc="3BFA6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807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849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28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E67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F29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23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C6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363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E"/>
    <w:rsid w:val="00103C81"/>
    <w:rsid w:val="00321E1F"/>
    <w:rsid w:val="004E1C72"/>
    <w:rsid w:val="00572641"/>
    <w:rsid w:val="00661607"/>
    <w:rsid w:val="006731F6"/>
    <w:rsid w:val="00907908"/>
    <w:rsid w:val="009C60FD"/>
    <w:rsid w:val="00BC3A7E"/>
    <w:rsid w:val="00C010CC"/>
    <w:rsid w:val="00CC0482"/>
    <w:rsid w:val="00DF04DB"/>
    <w:rsid w:val="00E6409C"/>
    <w:rsid w:val="00F5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3932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2018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826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0030">
          <w:marLeft w:val="18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56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41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9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12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43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2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6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26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00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08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37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</dc:creator>
  <cp:lastModifiedBy>ZOOM</cp:lastModifiedBy>
  <cp:revision>2</cp:revision>
  <dcterms:created xsi:type="dcterms:W3CDTF">2012-03-13T14:02:00Z</dcterms:created>
  <dcterms:modified xsi:type="dcterms:W3CDTF">2012-03-13T14:02:00Z</dcterms:modified>
</cp:coreProperties>
</file>